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1" w:rsidRDefault="001823C1" w:rsidP="001823C1">
      <w:pPr>
        <w:pStyle w:val="2"/>
        <w:spacing w:before="0" w:line="375" w:lineRule="atLeast"/>
        <w:jc w:val="both"/>
        <w:rPr>
          <w:rFonts w:ascii="Times New Roman" w:hAnsi="Times New Roman" w:cs="Times New Roman"/>
          <w:bCs w:val="0"/>
          <w:color w:val="auto"/>
          <w:spacing w:val="4"/>
          <w:sz w:val="27"/>
          <w:szCs w:val="27"/>
        </w:rPr>
      </w:pPr>
      <w:r>
        <w:rPr>
          <w:rFonts w:ascii="Times New Roman" w:hAnsi="Times New Roman" w:cs="Times New Roman"/>
          <w:bCs w:val="0"/>
          <w:color w:val="auto"/>
          <w:spacing w:val="4"/>
          <w:sz w:val="27"/>
          <w:szCs w:val="27"/>
        </w:rPr>
        <w:t xml:space="preserve">Об обязанности </w:t>
      </w:r>
      <w:proofErr w:type="gramStart"/>
      <w:r>
        <w:rPr>
          <w:rFonts w:ascii="Times New Roman" w:hAnsi="Times New Roman" w:cs="Times New Roman"/>
          <w:bCs w:val="0"/>
          <w:color w:val="auto"/>
          <w:spacing w:val="4"/>
          <w:sz w:val="27"/>
          <w:szCs w:val="27"/>
        </w:rPr>
        <w:t>уведомлять</w:t>
      </w:r>
      <w:proofErr w:type="gramEnd"/>
      <w:r>
        <w:rPr>
          <w:rFonts w:ascii="Times New Roman" w:hAnsi="Times New Roman" w:cs="Times New Roman"/>
          <w:bCs w:val="0"/>
          <w:color w:val="auto"/>
          <w:spacing w:val="4"/>
          <w:sz w:val="27"/>
          <w:szCs w:val="27"/>
        </w:rPr>
        <w:t xml:space="preserve"> о склонении к совершению коррупционных правонарушений</w:t>
      </w:r>
    </w:p>
    <w:p w:rsidR="001823C1" w:rsidRDefault="001823C1" w:rsidP="00182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>
        <w:rPr>
          <w:spacing w:val="3"/>
          <w:sz w:val="27"/>
          <w:szCs w:val="27"/>
        </w:rPr>
        <w:br/>
        <w:t>    </w:t>
      </w:r>
      <w:r>
        <w:rPr>
          <w:spacing w:val="3"/>
          <w:sz w:val="27"/>
          <w:szCs w:val="27"/>
        </w:rPr>
        <w:tab/>
      </w:r>
      <w:proofErr w:type="gramStart"/>
      <w:r>
        <w:rPr>
          <w:spacing w:val="3"/>
          <w:sz w:val="27"/>
          <w:szCs w:val="27"/>
        </w:rPr>
        <w:t>Статья 9 Федерального закона от 25.12.2008 № 273-ФЗ «О противодействии коррупции» предусматривает обязанность для государственных и муниципальных служащих по уведомлению представителя нанимателя (работодателя), а также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  <w:proofErr w:type="gramEnd"/>
    </w:p>
    <w:p w:rsidR="001823C1" w:rsidRDefault="001823C1" w:rsidP="00182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>
        <w:rPr>
          <w:spacing w:val="3"/>
          <w:sz w:val="27"/>
          <w:szCs w:val="27"/>
        </w:rPr>
        <w:t>При этом невыполнение государственным или муниципальным служащим данной обязанности является правонарушением, влекущим его увольнение со службы либо привлечение к иным видам ответственности.</w:t>
      </w:r>
    </w:p>
    <w:p w:rsidR="001823C1" w:rsidRDefault="001823C1" w:rsidP="00182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>
        <w:rPr>
          <w:spacing w:val="3"/>
          <w:sz w:val="27"/>
          <w:szCs w:val="27"/>
        </w:rPr>
        <w:t>Конкретный порядок уведомления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работодателем.</w:t>
      </w:r>
    </w:p>
    <w:p w:rsidR="001823C1" w:rsidRDefault="001823C1" w:rsidP="001823C1">
      <w:pPr>
        <w:spacing w:after="0" w:line="240" w:lineRule="auto"/>
        <w:ind w:right="-284" w:firstLine="709"/>
        <w:jc w:val="both"/>
      </w:pPr>
    </w:p>
    <w:p w:rsidR="001823C1" w:rsidRDefault="001823C1" w:rsidP="001823C1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23C1" w:rsidRDefault="001823C1" w:rsidP="001823C1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4C46" w:rsidRDefault="00274C46"/>
    <w:sectPr w:rsidR="00274C46" w:rsidSect="0027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C1"/>
    <w:rsid w:val="001823C1"/>
    <w:rsid w:val="002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8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2021-12-23T08:56:00Z</dcterms:created>
  <dcterms:modified xsi:type="dcterms:W3CDTF">2021-12-23T08:58:00Z</dcterms:modified>
</cp:coreProperties>
</file>